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u w:val="single"/>
        </w:rPr>
        <w:t>Dons</w:t>
      </w:r>
      <w:r>
        <w:rPr/>
        <w:t> :</w:t>
      </w:r>
    </w:p>
    <w:p>
      <w:pPr>
        <w:pStyle w:val="Normal"/>
        <w:rPr/>
      </w:pPr>
      <w:r>
        <w:rPr/>
        <w:t>Chers amis, partenaires, adhérents, sympathisants,</w:t>
      </w:r>
    </w:p>
    <w:p>
      <w:pPr>
        <w:pStyle w:val="Normal"/>
        <w:rPr/>
      </w:pPr>
      <w:r>
        <w:rPr/>
        <w:t>Dès le début de l’année 2022, nous allons accueillir au sein du club et de notre équipe Elite, plusieurs coureurs en provenance de l’étranger et</w:t>
      </w:r>
      <w:r>
        <w:rPr>
          <w:color w:val="FF0000"/>
        </w:rPr>
        <w:t xml:space="preserve"> </w:t>
      </w:r>
      <w:r>
        <w:rPr/>
        <w:t>de l’ouest de la France.</w:t>
      </w:r>
    </w:p>
    <w:p>
      <w:pPr>
        <w:pStyle w:val="Normal"/>
        <w:rPr/>
      </w:pPr>
      <w:r>
        <w:rPr/>
        <w:t>Notre partenaire Bourg-Habitat met à notre disposition un nouveau logement.</w:t>
      </w:r>
    </w:p>
    <w:p>
      <w:pPr>
        <w:pStyle w:val="Normal"/>
        <w:rPr/>
      </w:pPr>
      <w:r>
        <w:rPr/>
        <w:t>Afin d’accueillir dans les meilleures conditions possibles nos coureurs, nous lançons un appel aux dons de matériels, afin d’équiper ce logement.</w:t>
      </w:r>
    </w:p>
    <w:p>
      <w:pPr>
        <w:pStyle w:val="Normal"/>
        <w:rPr/>
      </w:pPr>
      <w:r>
        <w:rPr/>
        <w:t>Nous avons besoin de tout pour le doter. Si vous possédez « en trop », des meubles pour la cuisine, les chambres, le salon, etc. … nous sommes preneurs.</w:t>
      </w:r>
    </w:p>
    <w:p>
      <w:pPr>
        <w:pStyle w:val="Normal"/>
        <w:rPr/>
      </w:pPr>
      <w:r>
        <w:rPr/>
        <w:t>Tout est utile, que ce soit de la petite cuillère aux casseroles et autres équipements.</w:t>
      </w:r>
    </w:p>
    <w:p>
      <w:pPr>
        <w:pStyle w:val="Normal"/>
        <w:rPr/>
      </w:pPr>
      <w:r>
        <w:rPr/>
        <w:t>Nous pouvons récupérer le matériel au club le mardi soir, à partir de 18h00. Vous pouvez également nous contacter par mail ou par téléphone.</w:t>
      </w:r>
    </w:p>
    <w:p>
      <w:pPr>
        <w:pStyle w:val="Normal"/>
        <w:rPr/>
      </w:pPr>
      <w:r>
        <w:rPr/>
        <w:t>Nous vous remercions, par avance, de toute l’attention que vous porterez à notre appel.</w:t>
      </w:r>
    </w:p>
    <w:p>
      <w:pPr>
        <w:pStyle w:val="Normal"/>
        <w:rPr/>
      </w:pPr>
      <w:r>
        <w:rPr/>
        <w:t>En attendant, nous vous adressons nos meilleurs vœux pour l’année 2022.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Contact</w:t>
      </w:r>
      <w:bookmarkStart w:id="0" w:name="_GoBack"/>
      <w:bookmarkEnd w:id="0"/>
      <w:r>
        <w:rPr/>
        <w:t> : Valérie Charpigny</w:t>
      </w:r>
    </w:p>
    <w:p>
      <w:pPr>
        <w:pStyle w:val="Normal"/>
        <w:rPr/>
      </w:pPr>
      <w:r>
        <w:rPr/>
        <w:t>Tèl : 06 76 39 51 53</w:t>
      </w:r>
    </w:p>
    <w:p>
      <w:pPr>
        <w:pStyle w:val="Normal"/>
        <w:rPr/>
      </w:pPr>
      <w:r>
        <w:rPr/>
        <w:t>valeriecharpigny@orange.fr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LibreOffice/5.2.2.2$Windows_X86_64 LibreOffice_project/8f96e87c890bf8fa77463cd4b640a2312823f3ad</Application>
  <Pages>1</Pages>
  <Words>173</Words>
  <Characters>895</Characters>
  <CharactersWithSpaces>1055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2022-01-02T16:44:00Z</dcterms:created>
  <dc:creator>THEVENET VALERIE</dc:creator>
  <dc:description/>
  <dc:language>fr-FR</dc:language>
  <cp:lastModifiedBy>MARION Stephane</cp:lastModifiedBy>
  <dcterms:modified xsi:type="dcterms:W3CDTF">2022-01-02T16:53:00Z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